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73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8080"/>
      </w:tblGrid>
      <w:tr w:rsidR="00EC09F4" w:rsidTr="00984A61">
        <w:trPr>
          <w:trHeight w:val="10324"/>
        </w:trPr>
        <w:tc>
          <w:tcPr>
            <w:tcW w:w="7655" w:type="dxa"/>
          </w:tcPr>
          <w:p w:rsidR="005C19CF" w:rsidRPr="005C19CF" w:rsidRDefault="00172FD1" w:rsidP="005C19CF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36"/>
                <w:u w:val="single"/>
              </w:rPr>
            </w:pPr>
            <w:r w:rsidRPr="005C19CF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36"/>
                <w:u w:val="single"/>
                <w:lang w:eastAsia="ru-RU"/>
              </w:rPr>
              <w:t>При</w:t>
            </w:r>
            <w:r w:rsidR="00DF3DF0" w:rsidRPr="005C19CF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36"/>
                <w:u w:val="single"/>
                <w:lang w:eastAsia="ru-RU"/>
              </w:rPr>
              <w:t xml:space="preserve"> </w:t>
            </w:r>
            <w:r w:rsidR="006D731A" w:rsidRPr="005C19CF">
              <w:rPr>
                <w:rFonts w:ascii="Times New Roman" w:hAnsi="Times New Roman" w:cs="Times New Roman"/>
                <w:b/>
                <w:i/>
                <w:color w:val="4F81BD" w:themeColor="accent1"/>
                <w:sz w:val="36"/>
                <w:u w:val="single"/>
              </w:rPr>
              <w:t xml:space="preserve"> регистрации юридических лиц и</w:t>
            </w:r>
          </w:p>
          <w:p w:rsidR="005C19CF" w:rsidRPr="005C19CF" w:rsidRDefault="005C19CF" w:rsidP="005C19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36"/>
                <w:u w:val="single"/>
                <w:lang w:eastAsia="ru-RU"/>
              </w:rPr>
            </w:pPr>
            <w:r w:rsidRPr="005C19CF">
              <w:rPr>
                <w:rFonts w:ascii="Times New Roman" w:hAnsi="Times New Roman" w:cs="Times New Roman"/>
                <w:b/>
                <w:i/>
                <w:color w:val="4F81BD" w:themeColor="accent1"/>
                <w:sz w:val="36"/>
                <w:u w:val="single"/>
              </w:rPr>
              <w:t xml:space="preserve">индивидуальных предпринимателей </w:t>
            </w:r>
            <w:r w:rsidR="00DF3DF0" w:rsidRPr="005C19CF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36"/>
                <w:u w:val="single"/>
                <w:lang w:eastAsia="ru-RU"/>
              </w:rPr>
              <w:t>вам</w:t>
            </w:r>
          </w:p>
          <w:p w:rsidR="00DF3DF0" w:rsidRPr="005C19CF" w:rsidRDefault="00DF3DF0" w:rsidP="005C19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36"/>
                <w:u w:val="single"/>
                <w:lang w:eastAsia="ru-RU"/>
              </w:rPr>
            </w:pPr>
            <w:r w:rsidRPr="005C19CF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36"/>
                <w:u w:val="single"/>
                <w:lang w:eastAsia="ru-RU"/>
              </w:rPr>
              <w:t xml:space="preserve">могут понадобиться </w:t>
            </w:r>
            <w:r w:rsidR="006D731A" w:rsidRPr="005C19CF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36"/>
                <w:u w:val="single"/>
                <w:lang w:eastAsia="ru-RU"/>
              </w:rPr>
              <w:t xml:space="preserve">следующие </w:t>
            </w:r>
            <w:r w:rsidRPr="005C19CF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36"/>
                <w:u w:val="single"/>
                <w:lang w:eastAsia="ru-RU"/>
              </w:rPr>
              <w:t>сервисы:</w:t>
            </w:r>
          </w:p>
          <w:p w:rsidR="00DF3DF0" w:rsidRPr="00151929" w:rsidRDefault="00DF3DF0" w:rsidP="00DF3DF0">
            <w:pPr>
              <w:shd w:val="clear" w:color="auto" w:fill="FFFFFF"/>
              <w:spacing w:after="75"/>
              <w:ind w:left="14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"/>
                <w:szCs w:val="10"/>
                <w:lang w:eastAsia="ru-RU"/>
              </w:rPr>
            </w:pPr>
          </w:p>
          <w:p w:rsidR="00151929" w:rsidRPr="00151929" w:rsidRDefault="00151929" w:rsidP="00151929">
            <w:pPr>
              <w:spacing w:after="4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51929">
              <w:rPr>
                <w:rFonts w:ascii="Times New Roman" w:hAnsi="Times New Roman" w:cs="Times New Roman"/>
                <w:b/>
                <w:i/>
                <w:u w:val="single"/>
              </w:rPr>
              <w:t>Подача электронных документов на государственную регистрацию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</w:p>
          <w:p w:rsidR="00151929" w:rsidRPr="00151929" w:rsidRDefault="00151929" w:rsidP="00151929">
            <w:pPr>
              <w:spacing w:after="40"/>
              <w:jc w:val="both"/>
              <w:rPr>
                <w:rFonts w:ascii="Times New Roman" w:hAnsi="Times New Roman" w:cs="Times New Roman"/>
                <w:i/>
                <w:sz w:val="2"/>
                <w:szCs w:val="10"/>
              </w:rPr>
            </w:pPr>
            <w:r w:rsidRPr="00151929">
              <w:rPr>
                <w:rFonts w:ascii="Times New Roman" w:hAnsi="Times New Roman" w:cs="Times New Roman"/>
                <w:i/>
              </w:rPr>
              <w:t>Сервис предоставляет возможность направить пакет документов в налоговый орган при осуществлении государственной регистрации ЮЛ и ИП. Требуется наличие ЭП и установка специальной программы подготовки пакета документов.</w:t>
            </w:r>
          </w:p>
          <w:p w:rsidR="00151929" w:rsidRPr="00151929" w:rsidRDefault="00151929" w:rsidP="00151929">
            <w:pPr>
              <w:spacing w:after="40"/>
              <w:jc w:val="both"/>
              <w:rPr>
                <w:rFonts w:ascii="Times New Roman" w:hAnsi="Times New Roman" w:cs="Times New Roman"/>
                <w:i/>
                <w:sz w:val="2"/>
                <w:szCs w:val="10"/>
              </w:rPr>
            </w:pPr>
          </w:p>
          <w:p w:rsidR="00741768" w:rsidRPr="00151929" w:rsidRDefault="00151929" w:rsidP="00151929">
            <w:pPr>
              <w:spacing w:after="40"/>
              <w:jc w:val="both"/>
              <w:rPr>
                <w:rFonts w:ascii="Times New Roman" w:hAnsi="Times New Roman" w:cs="Times New Roman"/>
                <w:i/>
                <w:sz w:val="2"/>
                <w:szCs w:val="10"/>
                <w:shd w:val="clear" w:color="auto" w:fill="FFFFFF"/>
                <w:lang w:eastAsia="ru-RU"/>
              </w:rPr>
            </w:pPr>
            <w:hyperlink r:id="rId7" w:history="1">
              <w:r w:rsidR="00741768" w:rsidRPr="00151929">
                <w:rPr>
                  <w:rFonts w:ascii="Times New Roman" w:hAnsi="Times New Roman" w:cs="Times New Roman"/>
                  <w:b/>
                  <w:i/>
                  <w:u w:val="single"/>
                  <w:lang w:eastAsia="ru-RU"/>
                </w:rPr>
                <w:t>Создай свой бизнес</w:t>
              </w:r>
            </w:hyperlink>
            <w:r w:rsidR="00741768" w:rsidRPr="00151929">
              <w:rPr>
                <w:rFonts w:ascii="Times New Roman" w:hAnsi="Times New Roman" w:cs="Times New Roman"/>
                <w:b/>
                <w:i/>
                <w:lang w:eastAsia="ru-RU"/>
              </w:rPr>
              <w:t>:</w:t>
            </w:r>
            <w:r w:rsidR="00741768" w:rsidRPr="00151929"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  <w:r w:rsidR="00741768" w:rsidRPr="00151929">
              <w:rPr>
                <w:rFonts w:ascii="Times New Roman" w:hAnsi="Times New Roman" w:cs="Times New Roman"/>
                <w:i/>
                <w:shd w:val="clear" w:color="auto" w:fill="FFFFFF"/>
                <w:lang w:eastAsia="ru-RU"/>
              </w:rPr>
              <w:t xml:space="preserve">Сервис представляет собой пошаговую инструкцию для начинающих предпринимателей: выбор формы регистрации и режима налогообложения, осуществление государственной регистрации, правила применения контрольно-кассовой техники, информация о процедуре проведения налоговых проверок. </w:t>
            </w:r>
          </w:p>
          <w:p w:rsidR="00741768" w:rsidRPr="00151929" w:rsidRDefault="00741768" w:rsidP="00151929">
            <w:pPr>
              <w:shd w:val="clear" w:color="auto" w:fill="FFFFFF"/>
              <w:spacing w:after="40"/>
              <w:ind w:left="14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"/>
                <w:szCs w:val="10"/>
                <w:lang w:eastAsia="ru-RU"/>
              </w:rPr>
            </w:pPr>
          </w:p>
          <w:p w:rsidR="00DF3DF0" w:rsidRPr="00151929" w:rsidRDefault="00DF3DF0" w:rsidP="00151929">
            <w:pPr>
              <w:shd w:val="clear" w:color="auto" w:fill="FFFFFF"/>
              <w:spacing w:after="40"/>
              <w:ind w:firstLine="142"/>
              <w:jc w:val="both"/>
              <w:rPr>
                <w:rFonts w:ascii="Times New Roman" w:hAnsi="Times New Roman"/>
                <w:i/>
                <w:sz w:val="2"/>
                <w:szCs w:val="10"/>
              </w:rPr>
            </w:pPr>
            <w:r w:rsidRPr="006D731A">
              <w:rPr>
                <w:rFonts w:ascii="Times New Roman" w:hAnsi="Times New Roman" w:cs="Times New Roman"/>
                <w:b/>
                <w:i/>
                <w:u w:val="single"/>
                <w:shd w:val="clear" w:color="auto" w:fill="FFFFFF"/>
              </w:rPr>
              <w:t>Риски бизнеса: проверь себя и контрагента</w:t>
            </w:r>
            <w:r w:rsidRPr="006D731A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Pr="006D731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D731A">
              <w:rPr>
                <w:rFonts w:ascii="Times New Roman" w:hAnsi="Times New Roman" w:cs="Times New Roman"/>
                <w:i/>
              </w:rPr>
              <w:t xml:space="preserve">Сервис </w:t>
            </w:r>
            <w:proofErr w:type="gramStart"/>
            <w:r w:rsidRPr="006D731A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en-US"/>
              </w:rPr>
              <w:t>c</w:t>
            </w:r>
            <w:proofErr w:type="gramEnd"/>
            <w:r w:rsidRPr="006D731A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одержит информацию об адресах массовой</w:t>
            </w:r>
            <w:r w:rsidRPr="006D731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6D731A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регистрации; сведения о лицах, в отношении которых факт невозможности участия в организаци</w:t>
            </w:r>
            <w:r w:rsidR="006D731A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и установлен в судебном порядке; </w:t>
            </w:r>
            <w:hyperlink r:id="rId8" w:tgtFrame="_blank" w:history="1">
              <w:r w:rsidR="006D731A" w:rsidRPr="006D731A">
                <w:rPr>
                  <w:rFonts w:ascii="Times New Roman" w:hAnsi="Times New Roman"/>
                  <w:i/>
                </w:rPr>
                <w:t>поиск сведений в реестре дисквалифицированных лиц</w:t>
              </w:r>
            </w:hyperlink>
            <w:r w:rsidR="006D731A">
              <w:rPr>
                <w:rFonts w:ascii="Times New Roman" w:hAnsi="Times New Roman"/>
                <w:i/>
              </w:rPr>
              <w:t>; с</w:t>
            </w:r>
            <w:r w:rsidR="006D731A" w:rsidRPr="006D731A">
              <w:rPr>
                <w:rFonts w:ascii="Times New Roman" w:hAnsi="Times New Roman"/>
                <w:i/>
              </w:rPr>
              <w:t>ообщения юр</w:t>
            </w:r>
            <w:r w:rsidR="006D731A">
              <w:rPr>
                <w:rFonts w:ascii="Times New Roman" w:hAnsi="Times New Roman"/>
                <w:i/>
              </w:rPr>
              <w:t>идических</w:t>
            </w:r>
            <w:r w:rsidR="006D731A" w:rsidRPr="006D731A">
              <w:rPr>
                <w:rFonts w:ascii="Times New Roman" w:hAnsi="Times New Roman"/>
                <w:i/>
              </w:rPr>
              <w:t xml:space="preserve"> лиц, опубликованные в журнале «Вестник государственной регистрации»</w:t>
            </w:r>
            <w:r w:rsidR="006D731A">
              <w:rPr>
                <w:rFonts w:ascii="Times New Roman" w:hAnsi="Times New Roman"/>
                <w:i/>
              </w:rPr>
              <w:t>.</w:t>
            </w:r>
          </w:p>
          <w:p w:rsidR="00741768" w:rsidRPr="00151929" w:rsidRDefault="00741768" w:rsidP="00151929">
            <w:pPr>
              <w:shd w:val="clear" w:color="auto" w:fill="FFFFFF"/>
              <w:spacing w:after="40"/>
              <w:ind w:firstLine="142"/>
              <w:jc w:val="both"/>
              <w:rPr>
                <w:rFonts w:ascii="Times New Roman" w:hAnsi="Times New Roman"/>
                <w:i/>
                <w:sz w:val="2"/>
                <w:szCs w:val="10"/>
              </w:rPr>
            </w:pPr>
          </w:p>
          <w:p w:rsidR="009452F6" w:rsidRDefault="00151929" w:rsidP="00151929">
            <w:pPr>
              <w:shd w:val="clear" w:color="auto" w:fill="FFFFFF"/>
              <w:spacing w:after="40"/>
              <w:ind w:firstLine="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</w:pPr>
            <w:hyperlink r:id="rId9" w:history="1">
              <w:r w:rsidR="00DF3DF0" w:rsidRPr="006D731A">
                <w:rPr>
                  <w:rFonts w:ascii="Times New Roman" w:eastAsia="Times New Roman" w:hAnsi="Times New Roman" w:cs="Times New Roman"/>
                  <w:b/>
                  <w:i/>
                  <w:u w:val="single"/>
                  <w:lang w:eastAsia="ru-RU"/>
                </w:rPr>
                <w:t>Федеральная информационная адресная система</w:t>
              </w:r>
            </w:hyperlink>
            <w:r w:rsidR="00A35CAD" w:rsidRPr="006D731A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(ФИАС)</w:t>
            </w:r>
            <w:r w:rsidR="00DF3DF0" w:rsidRPr="006D731A">
              <w:rPr>
                <w:rFonts w:ascii="Times New Roman" w:eastAsia="Times New Roman" w:hAnsi="Times New Roman" w:cs="Times New Roman"/>
                <w:i/>
                <w:caps/>
                <w:u w:val="single"/>
                <w:lang w:eastAsia="ru-RU"/>
              </w:rPr>
              <w:t>.</w:t>
            </w:r>
            <w:r w:rsidR="00DF3DF0" w:rsidRPr="006D731A">
              <w:rPr>
                <w:rFonts w:ascii="Times New Roman" w:eastAsia="Times New Roman" w:hAnsi="Times New Roman" w:cs="Times New Roman"/>
                <w:i/>
                <w:caps/>
                <w:color w:val="000000"/>
                <w:lang w:eastAsia="ru-RU"/>
              </w:rPr>
              <w:t xml:space="preserve"> </w:t>
            </w:r>
            <w:r w:rsidR="009452F6" w:rsidRPr="006D731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При всех видах государственной регистрации юридических лиц и физических лиц в качестве индивидуальных предпринимателей сведения об адресах заполняются в соответствии с ФИАС.</w:t>
            </w:r>
          </w:p>
          <w:p w:rsidR="00D8673B" w:rsidRPr="00151929" w:rsidRDefault="00DF3DF0" w:rsidP="00151929">
            <w:pPr>
              <w:shd w:val="clear" w:color="auto" w:fill="FFFFFF"/>
              <w:spacing w:after="40"/>
              <w:ind w:firstLine="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"/>
                <w:szCs w:val="10"/>
                <w:shd w:val="clear" w:color="auto" w:fill="FFFFFF"/>
                <w:lang w:eastAsia="ru-RU"/>
              </w:rPr>
            </w:pPr>
            <w:r w:rsidRPr="006D731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Сервис позволяет получить достоверную, единообразную, общедоступную, структурированную адресную информацию по территории Российской Федерации. </w:t>
            </w:r>
          </w:p>
          <w:p w:rsidR="00741768" w:rsidRPr="00151929" w:rsidRDefault="00741768" w:rsidP="00151929">
            <w:pPr>
              <w:shd w:val="clear" w:color="auto" w:fill="FFFFFF"/>
              <w:spacing w:after="40"/>
              <w:ind w:firstLine="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"/>
                <w:szCs w:val="10"/>
                <w:shd w:val="clear" w:color="auto" w:fill="FFFFFF"/>
                <w:lang w:eastAsia="ru-RU"/>
              </w:rPr>
            </w:pPr>
            <w:bookmarkStart w:id="0" w:name="_GoBack"/>
            <w:bookmarkEnd w:id="0"/>
          </w:p>
          <w:p w:rsidR="00DF3DF0" w:rsidRPr="00151929" w:rsidRDefault="00151929" w:rsidP="00151929">
            <w:pPr>
              <w:shd w:val="clear" w:color="auto" w:fill="FFFFFF"/>
              <w:spacing w:after="40"/>
              <w:ind w:firstLine="142"/>
              <w:jc w:val="both"/>
              <w:rPr>
                <w:rFonts w:ascii="Times New Roman" w:hAnsi="Times New Roman" w:cs="Times New Roman"/>
                <w:b/>
                <w:i/>
                <w:sz w:val="2"/>
                <w:szCs w:val="10"/>
              </w:rPr>
            </w:pPr>
            <w:hyperlink r:id="rId10" w:history="1">
              <w:r w:rsidR="00DF3DF0" w:rsidRPr="006D731A">
                <w:rPr>
                  <w:rFonts w:ascii="Times New Roman" w:eastAsia="Times New Roman" w:hAnsi="Times New Roman" w:cs="Times New Roman"/>
                  <w:b/>
                  <w:i/>
                  <w:u w:val="single"/>
                  <w:lang w:eastAsia="ru-RU"/>
                </w:rPr>
                <w:t>Узнай ИНН</w:t>
              </w:r>
            </w:hyperlink>
            <w:r w:rsidR="00DF3DF0" w:rsidRPr="006D731A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.</w:t>
            </w:r>
            <w:r w:rsidR="00DF3DF0" w:rsidRPr="006D73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="00DF3DF0" w:rsidRPr="006D731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Сервис позволяет узнать свой идентификационный номер налогоплательщика (ИНН), узнать ИНН физического лица.</w:t>
            </w:r>
            <w:r w:rsidR="00DF3DF0" w:rsidRPr="006D731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741768" w:rsidRPr="00151929" w:rsidRDefault="00741768" w:rsidP="00151929">
            <w:pPr>
              <w:shd w:val="clear" w:color="auto" w:fill="FFFFFF"/>
              <w:spacing w:after="40"/>
              <w:ind w:firstLine="142"/>
              <w:jc w:val="both"/>
              <w:rPr>
                <w:rFonts w:ascii="Times New Roman" w:hAnsi="Times New Roman" w:cs="Times New Roman"/>
                <w:b/>
                <w:i/>
                <w:sz w:val="2"/>
                <w:szCs w:val="10"/>
              </w:rPr>
            </w:pPr>
          </w:p>
          <w:p w:rsidR="00DF3DF0" w:rsidRPr="00151929" w:rsidRDefault="00151929" w:rsidP="00151929">
            <w:pPr>
              <w:shd w:val="clear" w:color="auto" w:fill="FFFFFF"/>
              <w:spacing w:after="40"/>
              <w:ind w:firstLine="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"/>
                <w:szCs w:val="10"/>
                <w:shd w:val="clear" w:color="auto" w:fill="FFFFFF"/>
                <w:lang w:eastAsia="ru-RU"/>
              </w:rPr>
            </w:pPr>
            <w:hyperlink r:id="rId11" w:history="1">
              <w:r w:rsidR="00DF3DF0" w:rsidRPr="006D731A">
                <w:rPr>
                  <w:rFonts w:ascii="Times New Roman" w:eastAsia="Times New Roman" w:hAnsi="Times New Roman" w:cs="Times New Roman"/>
                  <w:b/>
                  <w:i/>
                  <w:u w:val="single"/>
                  <w:lang w:eastAsia="ru-RU"/>
                </w:rPr>
                <w:t>Уплата госпошлины</w:t>
              </w:r>
            </w:hyperlink>
            <w:r w:rsidR="00DF3DF0" w:rsidRPr="006D731A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.</w:t>
            </w:r>
            <w:r w:rsidR="00DF3DF0" w:rsidRPr="006D73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="00DF3DF0" w:rsidRPr="006D731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Сервис позволяет сформировать платежный документ на уплату госпошлины при регистрации ЮЛ/ИП, за предоставление сведений из ЕГРЮЛ/ЕГРИП/ЕГРН и реестра дисквалифицированных лиц, а также произвести онлайн оплату через один из банков-партнеров ФНС России.</w:t>
            </w:r>
          </w:p>
          <w:p w:rsidR="00741768" w:rsidRPr="00151929" w:rsidRDefault="00741768" w:rsidP="00151929">
            <w:pPr>
              <w:shd w:val="clear" w:color="auto" w:fill="FFFFFF"/>
              <w:spacing w:after="40"/>
              <w:ind w:firstLine="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"/>
                <w:szCs w:val="10"/>
                <w:shd w:val="clear" w:color="auto" w:fill="FFFFFF"/>
                <w:lang w:eastAsia="ru-RU"/>
              </w:rPr>
            </w:pPr>
          </w:p>
          <w:p w:rsidR="006D731A" w:rsidRPr="00DF3DF0" w:rsidRDefault="00DF3DF0" w:rsidP="00151929">
            <w:pPr>
              <w:shd w:val="clear" w:color="auto" w:fill="FFFFFF"/>
              <w:spacing w:after="40"/>
              <w:ind w:firstLine="142"/>
              <w:jc w:val="both"/>
              <w:rPr>
                <w:sz w:val="21"/>
                <w:szCs w:val="21"/>
              </w:rPr>
            </w:pPr>
            <w:r w:rsidRPr="006D731A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Онлайн запись на прием в инспекцию. </w:t>
            </w:r>
            <w:r w:rsidRPr="006D731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Сервис предоставляет возможность всем категориям налогоплательщиков записаться на прием в инспекцию на любую услугу, спланировав визит в инспекцию заранее.</w:t>
            </w:r>
          </w:p>
        </w:tc>
        <w:tc>
          <w:tcPr>
            <w:tcW w:w="8080" w:type="dxa"/>
          </w:tcPr>
          <w:p w:rsidR="00154EA8" w:rsidRDefault="00154EA8" w:rsidP="00154EA8">
            <w:pPr>
              <w:pStyle w:val="a4"/>
              <w:jc w:val="center"/>
              <w:rPr>
                <w:sz w:val="21"/>
                <w:szCs w:val="21"/>
              </w:rPr>
            </w:pPr>
          </w:p>
          <w:p w:rsidR="00154EA8" w:rsidRDefault="00154EA8" w:rsidP="00154EA8">
            <w:pPr>
              <w:pStyle w:val="a4"/>
              <w:rPr>
                <w:sz w:val="21"/>
                <w:szCs w:val="21"/>
              </w:rPr>
            </w:pPr>
          </w:p>
          <w:p w:rsidR="002415A3" w:rsidRDefault="00741768" w:rsidP="00154EA8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18"/>
                <w:u w:val="single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1B9EE71" wp14:editId="14FD2B09">
                  <wp:extent cx="2219325" cy="2301758"/>
                  <wp:effectExtent l="0" t="0" r="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513" cy="231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1768" w:rsidRDefault="00741768" w:rsidP="00154EA8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18"/>
                <w:u w:val="single"/>
              </w:rPr>
            </w:pPr>
          </w:p>
          <w:p w:rsidR="00741768" w:rsidRPr="00741768" w:rsidRDefault="00741768" w:rsidP="00154EA8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18"/>
                <w:u w:val="single"/>
              </w:rPr>
            </w:pPr>
          </w:p>
          <w:p w:rsidR="005C19CF" w:rsidRPr="005C19CF" w:rsidRDefault="00154EA8" w:rsidP="00154EA8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36"/>
                <w:szCs w:val="18"/>
                <w:u w:val="single"/>
              </w:rPr>
            </w:pPr>
            <w:r w:rsidRPr="005C19CF">
              <w:rPr>
                <w:rFonts w:ascii="Times New Roman" w:hAnsi="Times New Roman" w:cs="Times New Roman"/>
                <w:b/>
                <w:i/>
                <w:color w:val="4F81BD" w:themeColor="accent1"/>
                <w:sz w:val="36"/>
                <w:szCs w:val="18"/>
                <w:u w:val="single"/>
              </w:rPr>
              <w:t xml:space="preserve">Преимущества использования </w:t>
            </w:r>
            <w:proofErr w:type="gramStart"/>
            <w:r w:rsidRPr="005C19CF">
              <w:rPr>
                <w:rFonts w:ascii="Times New Roman" w:hAnsi="Times New Roman" w:cs="Times New Roman"/>
                <w:b/>
                <w:i/>
                <w:color w:val="4F81BD" w:themeColor="accent1"/>
                <w:sz w:val="36"/>
                <w:szCs w:val="18"/>
                <w:u w:val="single"/>
              </w:rPr>
              <w:t>электронных</w:t>
            </w:r>
            <w:proofErr w:type="gramEnd"/>
            <w:r w:rsidRPr="005C19CF">
              <w:rPr>
                <w:rFonts w:ascii="Times New Roman" w:hAnsi="Times New Roman" w:cs="Times New Roman"/>
                <w:b/>
                <w:i/>
                <w:color w:val="4F81BD" w:themeColor="accent1"/>
                <w:sz w:val="36"/>
                <w:szCs w:val="18"/>
                <w:u w:val="single"/>
              </w:rPr>
              <w:t xml:space="preserve"> </w:t>
            </w:r>
          </w:p>
          <w:p w:rsidR="006D731A" w:rsidRPr="005C19CF" w:rsidRDefault="00154EA8" w:rsidP="005C19CF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36"/>
                <w:szCs w:val="18"/>
                <w:u w:val="single"/>
              </w:rPr>
            </w:pPr>
            <w:r w:rsidRPr="005C19CF">
              <w:rPr>
                <w:rFonts w:ascii="Times New Roman" w:hAnsi="Times New Roman" w:cs="Times New Roman"/>
                <w:b/>
                <w:i/>
                <w:color w:val="4F81BD" w:themeColor="accent1"/>
                <w:sz w:val="36"/>
                <w:szCs w:val="18"/>
                <w:u w:val="single"/>
              </w:rPr>
              <w:t xml:space="preserve">сервисов </w:t>
            </w:r>
            <w:r w:rsidR="00A35CAD" w:rsidRPr="005C19CF">
              <w:rPr>
                <w:rFonts w:ascii="Times New Roman" w:hAnsi="Times New Roman" w:cs="Times New Roman"/>
                <w:b/>
                <w:i/>
                <w:color w:val="4F81BD" w:themeColor="accent1"/>
                <w:sz w:val="36"/>
                <w:szCs w:val="18"/>
                <w:u w:val="single"/>
              </w:rPr>
              <w:t xml:space="preserve">официального сайта </w:t>
            </w:r>
            <w:r w:rsidR="005C19CF" w:rsidRPr="005C19CF">
              <w:rPr>
                <w:rFonts w:ascii="Times New Roman" w:hAnsi="Times New Roman" w:cs="Times New Roman"/>
                <w:b/>
                <w:i/>
                <w:color w:val="4F81BD" w:themeColor="accent1"/>
                <w:sz w:val="36"/>
                <w:szCs w:val="18"/>
                <w:u w:val="single"/>
              </w:rPr>
              <w:t>ФНС</w:t>
            </w:r>
          </w:p>
          <w:p w:rsidR="00A35CAD" w:rsidRPr="005C19CF" w:rsidRDefault="00A35CAD" w:rsidP="00154EA8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56"/>
                <w:szCs w:val="18"/>
                <w:u w:val="single"/>
              </w:rPr>
            </w:pPr>
            <w:r w:rsidRPr="005C19CF">
              <w:rPr>
                <w:rFonts w:ascii="Times New Roman" w:hAnsi="Times New Roman" w:cs="Times New Roman"/>
                <w:b/>
                <w:i/>
                <w:color w:val="4F81BD" w:themeColor="accent1"/>
                <w:sz w:val="48"/>
                <w:szCs w:val="18"/>
                <w:u w:val="single"/>
                <w:lang w:val="en-US"/>
              </w:rPr>
              <w:t>www</w:t>
            </w:r>
            <w:r w:rsidRPr="005C19CF">
              <w:rPr>
                <w:rFonts w:ascii="Times New Roman" w:hAnsi="Times New Roman" w:cs="Times New Roman"/>
                <w:b/>
                <w:i/>
                <w:color w:val="4F81BD" w:themeColor="accent1"/>
                <w:sz w:val="48"/>
                <w:szCs w:val="18"/>
                <w:u w:val="single"/>
              </w:rPr>
              <w:t>.</w:t>
            </w:r>
            <w:proofErr w:type="spellStart"/>
            <w:r w:rsidRPr="005C19CF">
              <w:rPr>
                <w:rFonts w:ascii="Times New Roman" w:hAnsi="Times New Roman" w:cs="Times New Roman"/>
                <w:b/>
                <w:i/>
                <w:color w:val="4F81BD" w:themeColor="accent1"/>
                <w:sz w:val="48"/>
                <w:szCs w:val="18"/>
                <w:u w:val="single"/>
                <w:lang w:val="en-US"/>
              </w:rPr>
              <w:t>nalog</w:t>
            </w:r>
            <w:proofErr w:type="spellEnd"/>
            <w:r w:rsidRPr="005C19CF">
              <w:rPr>
                <w:rFonts w:ascii="Times New Roman" w:hAnsi="Times New Roman" w:cs="Times New Roman"/>
                <w:b/>
                <w:i/>
                <w:color w:val="4F81BD" w:themeColor="accent1"/>
                <w:sz w:val="48"/>
                <w:szCs w:val="18"/>
                <w:u w:val="single"/>
              </w:rPr>
              <w:t>.</w:t>
            </w:r>
            <w:proofErr w:type="spellStart"/>
            <w:r w:rsidRPr="005C19CF">
              <w:rPr>
                <w:rFonts w:ascii="Times New Roman" w:hAnsi="Times New Roman" w:cs="Times New Roman"/>
                <w:b/>
                <w:i/>
                <w:color w:val="4F81BD" w:themeColor="accent1"/>
                <w:sz w:val="48"/>
                <w:szCs w:val="18"/>
                <w:u w:val="single"/>
                <w:lang w:val="en-US"/>
              </w:rPr>
              <w:t>ru</w:t>
            </w:r>
            <w:proofErr w:type="spellEnd"/>
          </w:p>
          <w:p w:rsidR="00154EA8" w:rsidRDefault="00154EA8" w:rsidP="00154EA8">
            <w:pPr>
              <w:spacing w:after="120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C12EC5" w:rsidRPr="002415A3" w:rsidRDefault="00C12EC5" w:rsidP="00154EA8">
            <w:pPr>
              <w:spacing w:after="120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154EA8" w:rsidRPr="002415A3" w:rsidRDefault="00154EA8" w:rsidP="00154EA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  <w:r w:rsidRPr="002415A3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>•</w:t>
            </w:r>
            <w:r w:rsidRPr="002415A3"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  <w:t xml:space="preserve"> Экономия рабочего времени (уменьшение количества посещений инспекции, прием по записи онлайн – без очереди)</w:t>
            </w:r>
          </w:p>
          <w:p w:rsidR="00154EA8" w:rsidRPr="002415A3" w:rsidRDefault="00154EA8" w:rsidP="00154EA8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  <w:r w:rsidRPr="002415A3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>•</w:t>
            </w:r>
            <w:r w:rsidRPr="002415A3"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  <w:t xml:space="preserve"> Сокращение денежных затрат (при запросе выписок из ЕГРЮЛ/ЕГРИП онлайн сведения предоставляются бесплатно)</w:t>
            </w:r>
          </w:p>
          <w:p w:rsidR="00154EA8" w:rsidRPr="002415A3" w:rsidRDefault="00154EA8" w:rsidP="00154EA8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</w:p>
          <w:p w:rsidR="005C19CF" w:rsidRDefault="00154EA8" w:rsidP="005C19CF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  <w:r w:rsidRPr="002415A3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 xml:space="preserve">• </w:t>
            </w:r>
            <w:r w:rsidRPr="002415A3"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  <w:t>Исключение формальных ошибок при заполнении заявлений на регистрацию (при использовании специального программного обеспечения)</w:t>
            </w:r>
          </w:p>
          <w:p w:rsidR="005C19CF" w:rsidRDefault="005C19CF" w:rsidP="005C19CF">
            <w:pPr>
              <w:pStyle w:val="a3"/>
              <w:spacing w:after="120"/>
              <w:ind w:left="0"/>
              <w:jc w:val="center"/>
              <w:rPr>
                <w:sz w:val="21"/>
                <w:szCs w:val="21"/>
              </w:rPr>
            </w:pPr>
          </w:p>
          <w:p w:rsidR="005C19CF" w:rsidRPr="005C19CF" w:rsidRDefault="005C19CF" w:rsidP="005C19CF">
            <w:pPr>
              <w:pStyle w:val="a3"/>
              <w:spacing w:after="120"/>
              <w:ind w:left="0"/>
              <w:jc w:val="center"/>
              <w:rPr>
                <w:sz w:val="21"/>
                <w:szCs w:val="21"/>
              </w:rPr>
            </w:pPr>
          </w:p>
        </w:tc>
      </w:tr>
      <w:tr w:rsidR="00EC09F4" w:rsidRPr="00EC09F4" w:rsidTr="00984A61">
        <w:trPr>
          <w:trHeight w:val="10324"/>
        </w:trPr>
        <w:tc>
          <w:tcPr>
            <w:tcW w:w="7655" w:type="dxa"/>
          </w:tcPr>
          <w:p w:rsidR="00154EA8" w:rsidRPr="002415A3" w:rsidRDefault="00154EA8" w:rsidP="00EC09F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u w:val="single"/>
                <w:shd w:val="clear" w:color="auto" w:fill="FFFFFF"/>
              </w:rPr>
            </w:pPr>
          </w:p>
          <w:p w:rsidR="00EC09F4" w:rsidRPr="00E51DBA" w:rsidRDefault="00EC09F4" w:rsidP="00EC09F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u w:val="single"/>
                <w:shd w:val="clear" w:color="auto" w:fill="FFFFFF"/>
              </w:rPr>
            </w:pPr>
            <w:r w:rsidRPr="00E51DBA">
              <w:rPr>
                <w:rFonts w:ascii="Times New Roman" w:hAnsi="Times New Roman" w:cs="Times New Roman"/>
                <w:b/>
                <w:color w:val="4F81BD" w:themeColor="accent1"/>
                <w:sz w:val="28"/>
                <w:u w:val="single"/>
                <w:shd w:val="clear" w:color="auto" w:fill="FFFFFF"/>
              </w:rPr>
              <w:t>Порядок направления электронных документов при государственной регистрации с использованием сети Интернет</w:t>
            </w:r>
          </w:p>
          <w:p w:rsidR="00154EA8" w:rsidRPr="00E51DBA" w:rsidRDefault="00EC09F4" w:rsidP="00EC09F4">
            <w:pPr>
              <w:jc w:val="both"/>
              <w:rPr>
                <w:rFonts w:ascii="Times New Roman" w:hAnsi="Times New Roman" w:cs="Times New Roman"/>
              </w:rPr>
            </w:pPr>
            <w:r w:rsidRPr="00E51DBA">
              <w:rPr>
                <w:rFonts w:ascii="Times New Roman" w:hAnsi="Times New Roman" w:cs="Times New Roman"/>
              </w:rPr>
              <w:t xml:space="preserve">     </w:t>
            </w:r>
          </w:p>
          <w:p w:rsidR="00EC09F4" w:rsidRPr="00E51DBA" w:rsidRDefault="00EC09F4" w:rsidP="00EC09F4">
            <w:pPr>
              <w:jc w:val="both"/>
              <w:rPr>
                <w:rFonts w:ascii="Times New Roman" w:hAnsi="Times New Roman" w:cs="Times New Roman"/>
              </w:rPr>
            </w:pPr>
            <w:r w:rsidRPr="00E51DBA">
              <w:rPr>
                <w:rFonts w:ascii="Times New Roman" w:hAnsi="Times New Roman" w:cs="Times New Roman"/>
              </w:rPr>
              <w:t xml:space="preserve"> Федеральной</w:t>
            </w:r>
            <w:r w:rsidR="0043095A" w:rsidRPr="00E51DBA">
              <w:rPr>
                <w:rFonts w:ascii="Times New Roman" w:hAnsi="Times New Roman" w:cs="Times New Roman"/>
              </w:rPr>
              <w:t xml:space="preserve"> налоговой службой на сайте «www.</w:t>
            </w:r>
            <w:r w:rsidRPr="00E51DBA">
              <w:rPr>
                <w:rFonts w:ascii="Times New Roman" w:hAnsi="Times New Roman" w:cs="Times New Roman"/>
              </w:rPr>
              <w:t xml:space="preserve">nalog.ru» разработан сервис </w:t>
            </w:r>
            <w:r w:rsidRPr="00E51DBA">
              <w:rPr>
                <w:rFonts w:ascii="Times New Roman" w:hAnsi="Times New Roman" w:cs="Times New Roman"/>
                <w:b/>
              </w:rPr>
              <w:t>«Подача документов на государственную регистрацию в электронном виде»</w:t>
            </w:r>
            <w:r w:rsidRPr="00E51DBA">
              <w:rPr>
                <w:rFonts w:ascii="Times New Roman" w:hAnsi="Times New Roman" w:cs="Times New Roman"/>
              </w:rPr>
              <w:t xml:space="preserve">, предоставляющий возможность направить в </w:t>
            </w:r>
            <w:r w:rsidR="00212F5F" w:rsidRPr="00E51DBA">
              <w:rPr>
                <w:rFonts w:ascii="Times New Roman" w:hAnsi="Times New Roman" w:cs="Times New Roman"/>
              </w:rPr>
              <w:t xml:space="preserve">регистрирующий </w:t>
            </w:r>
            <w:r w:rsidRPr="00E51DBA">
              <w:rPr>
                <w:rFonts w:ascii="Times New Roman" w:hAnsi="Times New Roman" w:cs="Times New Roman"/>
              </w:rPr>
              <w:t xml:space="preserve">орган </w:t>
            </w:r>
            <w:r w:rsidR="00741768" w:rsidRPr="00E51DBA">
              <w:rPr>
                <w:rFonts w:ascii="Times New Roman" w:hAnsi="Times New Roman" w:cs="Times New Roman"/>
              </w:rPr>
              <w:t>для</w:t>
            </w:r>
            <w:r w:rsidRPr="00E51DBA">
              <w:rPr>
                <w:rFonts w:ascii="Times New Roman" w:hAnsi="Times New Roman" w:cs="Times New Roman"/>
              </w:rPr>
              <w:t xml:space="preserve"> государственной регистрации юридических лиц и индивидуальных предпринимателей электронные документы с использованием сети Интернет.</w:t>
            </w:r>
          </w:p>
          <w:p w:rsidR="00EC09F4" w:rsidRPr="00E51DBA" w:rsidRDefault="00EC09F4" w:rsidP="00EC09F4">
            <w:pPr>
              <w:jc w:val="both"/>
              <w:rPr>
                <w:rFonts w:ascii="Times New Roman" w:hAnsi="Times New Roman" w:cs="Times New Roman"/>
              </w:rPr>
            </w:pPr>
          </w:p>
          <w:p w:rsidR="00EC09F4" w:rsidRPr="00E51DBA" w:rsidRDefault="00741768" w:rsidP="0074176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EC09F4" w:rsidRPr="00E51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Направление электронных документов в регистрирующий орган осуществляется заявителем или нотариусом, </w:t>
            </w:r>
            <w:proofErr w:type="gramStart"/>
            <w:r w:rsidR="00EC09F4" w:rsidRPr="00E51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имеющим</w:t>
            </w:r>
            <w:r w:rsidRPr="00E51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="00EC09F4" w:rsidRPr="00E51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 ключа подписи (СКП) и соответствующий ему ключ электронной цифровой подписи (ЭП).</w:t>
            </w:r>
          </w:p>
          <w:p w:rsidR="00EC09F4" w:rsidRPr="00E51DBA" w:rsidRDefault="00741768" w:rsidP="00741768">
            <w:pPr>
              <w:shd w:val="clear" w:color="auto" w:fill="FFFFFF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EC09F4" w:rsidRPr="00E51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Также допускается использование СКП, предназначенной для представления в электронном виде налоговой и бухгалтерской отчётности.</w:t>
            </w:r>
          </w:p>
          <w:p w:rsidR="00EC09F4" w:rsidRPr="00E51DBA" w:rsidRDefault="00741768" w:rsidP="0074176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51DBA">
              <w:rPr>
                <w:rFonts w:ascii="Times New Roman" w:hAnsi="Times New Roman" w:cs="Times New Roman"/>
              </w:rPr>
              <w:t xml:space="preserve">       </w:t>
            </w:r>
            <w:r w:rsidR="00EC09F4" w:rsidRPr="00E51DBA">
              <w:rPr>
                <w:rFonts w:ascii="Times New Roman" w:hAnsi="Times New Roman" w:cs="Times New Roman"/>
              </w:rPr>
              <w:t xml:space="preserve">Сертификат ключа подписи (СКП) и соответствующий ему ключ электронной подписи (ЭП) можно получить в любом удостоверяющем центре, аккредитованном в сети доверенных удостоверяющих центров ФНС России. (Перечень удостоверяющих центров размещен на сайте </w:t>
            </w:r>
            <w:r w:rsidR="00C12EC5" w:rsidRPr="00E51DBA">
              <w:rPr>
                <w:rFonts w:ascii="Times New Roman" w:hAnsi="Times New Roman" w:cs="Times New Roman"/>
              </w:rPr>
              <w:t>«</w:t>
            </w:r>
            <w:r w:rsidR="00EC09F4" w:rsidRPr="00E51DBA">
              <w:rPr>
                <w:rFonts w:ascii="Times New Roman" w:hAnsi="Times New Roman" w:cs="Times New Roman"/>
              </w:rPr>
              <w:t>www</w:t>
            </w:r>
            <w:r w:rsidR="00C12EC5" w:rsidRPr="00E51DBA">
              <w:rPr>
                <w:rFonts w:ascii="Times New Roman" w:hAnsi="Times New Roman" w:cs="Times New Roman"/>
              </w:rPr>
              <w:t>.</w:t>
            </w:r>
            <w:r w:rsidR="00EC09F4" w:rsidRPr="00E51DBA">
              <w:rPr>
                <w:rFonts w:ascii="Times New Roman" w:hAnsi="Times New Roman" w:cs="Times New Roman"/>
              </w:rPr>
              <w:t>nalog.ru»</w:t>
            </w:r>
            <w:r w:rsidR="00D241AA" w:rsidRPr="00E51DBA">
              <w:rPr>
                <w:rFonts w:ascii="Times New Roman" w:hAnsi="Times New Roman" w:cs="Times New Roman"/>
              </w:rPr>
              <w:t>)</w:t>
            </w:r>
            <w:r w:rsidR="00EC09F4" w:rsidRPr="00E51DBA">
              <w:rPr>
                <w:rFonts w:ascii="Times New Roman" w:hAnsi="Times New Roman" w:cs="Times New Roman"/>
              </w:rPr>
              <w:t>.</w:t>
            </w:r>
          </w:p>
          <w:p w:rsidR="00EC09F4" w:rsidRPr="00E51DBA" w:rsidRDefault="00EC09F4" w:rsidP="00EC09F4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EC09F4" w:rsidRPr="00E51DBA" w:rsidRDefault="00EC09F4" w:rsidP="00EC09F4">
            <w:pPr>
              <w:shd w:val="clear" w:color="auto" w:fill="FFFFFF"/>
              <w:ind w:firstLine="567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</w:rPr>
            </w:pPr>
            <w:r w:rsidRPr="00E51DBA">
              <w:rPr>
                <w:rFonts w:ascii="Times New Roman" w:hAnsi="Times New Roman" w:cs="Times New Roman"/>
                <w:b/>
                <w:color w:val="4F81BD" w:themeColor="accent1"/>
                <w:sz w:val="28"/>
              </w:rPr>
              <w:t>Для подачи документов на государственную регистрацию</w:t>
            </w:r>
            <w:r w:rsidR="002415A3" w:rsidRPr="00E51DBA">
              <w:rPr>
                <w:rFonts w:ascii="Times New Roman" w:hAnsi="Times New Roman" w:cs="Times New Roman"/>
                <w:b/>
                <w:color w:val="4F81BD" w:themeColor="accent1"/>
                <w:sz w:val="28"/>
              </w:rPr>
              <w:t xml:space="preserve"> </w:t>
            </w:r>
            <w:r w:rsidRPr="00E51DBA">
              <w:rPr>
                <w:rFonts w:ascii="Times New Roman" w:hAnsi="Times New Roman" w:cs="Times New Roman"/>
                <w:b/>
                <w:color w:val="4F81BD" w:themeColor="accent1"/>
                <w:sz w:val="28"/>
              </w:rPr>
              <w:t>в электронном виде необходимо:</w:t>
            </w:r>
          </w:p>
          <w:p w:rsidR="002415A3" w:rsidRPr="00E51DBA" w:rsidRDefault="002415A3" w:rsidP="00EC09F4">
            <w:pPr>
              <w:shd w:val="clear" w:color="auto" w:fill="FFFFFF"/>
              <w:ind w:firstLine="567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</w:rPr>
            </w:pPr>
          </w:p>
          <w:p w:rsidR="00EC09F4" w:rsidRPr="00E51DBA" w:rsidRDefault="00EC09F4" w:rsidP="00EC09F4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1DBA">
              <w:rPr>
                <w:rFonts w:ascii="Times New Roman" w:hAnsi="Times New Roman" w:cs="Times New Roman"/>
              </w:rPr>
              <w:t>Установить на компьютер бесплатное программное обеспечение, размещенное на стартовой странице сервиса;</w:t>
            </w:r>
          </w:p>
          <w:p w:rsidR="00EC09F4" w:rsidRPr="00E51DBA" w:rsidRDefault="00EC09F4" w:rsidP="00EC09F4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E51DBA">
              <w:rPr>
                <w:rFonts w:ascii="Times New Roman" w:hAnsi="Times New Roman" w:cs="Times New Roman"/>
              </w:rPr>
              <w:t>Оформить заявление с помощью программы подготовки документов на государственную регистрацию;</w:t>
            </w:r>
          </w:p>
          <w:p w:rsidR="00E51DBA" w:rsidRPr="00E51DBA" w:rsidRDefault="00E51DBA" w:rsidP="00E51DBA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E51DBA">
              <w:rPr>
                <w:rFonts w:ascii="Times New Roman" w:hAnsi="Times New Roman" w:cs="Times New Roman"/>
              </w:rPr>
              <w:t>Подписать с помощью ЭП сформированные программой документы, необходимые для регистрации, и отправить их на обработку в регистрирующий орган в составе транспортного контейнера (</w:t>
            </w:r>
            <w:proofErr w:type="spellStart"/>
            <w:r w:rsidRPr="00E51DBA">
              <w:rPr>
                <w:rFonts w:ascii="Times New Roman" w:hAnsi="Times New Roman" w:cs="Times New Roman"/>
              </w:rPr>
              <w:t>zip</w:t>
            </w:r>
            <w:proofErr w:type="spellEnd"/>
            <w:r w:rsidRPr="00E51DBA">
              <w:rPr>
                <w:rFonts w:ascii="Times New Roman" w:hAnsi="Times New Roman" w:cs="Times New Roman"/>
              </w:rPr>
              <w:t>-архив);</w:t>
            </w:r>
          </w:p>
          <w:p w:rsidR="00EC09F4" w:rsidRPr="00E51DBA" w:rsidRDefault="00EC09F4" w:rsidP="00EC09F4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E51DBA">
              <w:rPr>
                <w:rFonts w:ascii="Times New Roman" w:hAnsi="Times New Roman" w:cs="Times New Roman"/>
              </w:rPr>
              <w:t xml:space="preserve">Получить от </w:t>
            </w:r>
            <w:r w:rsidR="00212F5F" w:rsidRPr="00E51DBA">
              <w:rPr>
                <w:rFonts w:ascii="Times New Roman" w:hAnsi="Times New Roman" w:cs="Times New Roman"/>
              </w:rPr>
              <w:t xml:space="preserve">регистрирующего </w:t>
            </w:r>
            <w:r w:rsidRPr="00E51DBA">
              <w:rPr>
                <w:rFonts w:ascii="Times New Roman" w:hAnsi="Times New Roman" w:cs="Times New Roman"/>
              </w:rPr>
              <w:t>органа на адрес электронной почты транспортный контейнер, содержащий файлы с распиской в получении электронных документов и ЭП должностного лица налогового органа;</w:t>
            </w:r>
          </w:p>
          <w:p w:rsidR="002415A3" w:rsidRPr="00E51DBA" w:rsidRDefault="00EC09F4" w:rsidP="002415A3">
            <w:pPr>
              <w:pStyle w:val="a4"/>
              <w:numPr>
                <w:ilvl w:val="0"/>
                <w:numId w:val="3"/>
              </w:numPr>
              <w:ind w:left="0" w:firstLine="360"/>
            </w:pPr>
            <w:r w:rsidRPr="00E51DBA">
              <w:rPr>
                <w:rFonts w:ascii="Times New Roman" w:hAnsi="Times New Roman" w:cs="Times New Roman"/>
              </w:rPr>
              <w:t>Получить Свидетельство о государственной регистрации (в бумажном или в электронном виде по усмотрению заявителя</w:t>
            </w:r>
            <w:r w:rsidRPr="00E51DBA">
              <w:t>).</w:t>
            </w:r>
          </w:p>
        </w:tc>
        <w:tc>
          <w:tcPr>
            <w:tcW w:w="8080" w:type="dxa"/>
          </w:tcPr>
          <w:p w:rsidR="00154EA8" w:rsidRPr="00E51DBA" w:rsidRDefault="00154EA8" w:rsidP="00EC09F4">
            <w:pPr>
              <w:pStyle w:val="a4"/>
              <w:jc w:val="center"/>
              <w:rPr>
                <w:rFonts w:ascii="Times New Roman" w:hAnsi="Times New Roman" w:cs="Times New Roman"/>
                <w:b/>
                <w:color w:val="4F81BD" w:themeColor="accent1"/>
                <w:u w:val="single"/>
                <w:shd w:val="clear" w:color="auto" w:fill="FFFFFF"/>
              </w:rPr>
            </w:pPr>
          </w:p>
          <w:p w:rsidR="00DE03B7" w:rsidRPr="00E51DBA" w:rsidRDefault="00EC09F4" w:rsidP="00EC09F4">
            <w:pPr>
              <w:pStyle w:val="a4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u w:val="single"/>
                <w:shd w:val="clear" w:color="auto" w:fill="FFFFFF"/>
              </w:rPr>
            </w:pPr>
            <w:r w:rsidRPr="00E51DBA">
              <w:rPr>
                <w:rFonts w:ascii="Times New Roman" w:hAnsi="Times New Roman" w:cs="Times New Roman"/>
                <w:b/>
                <w:color w:val="4F81BD" w:themeColor="accent1"/>
                <w:sz w:val="28"/>
                <w:u w:val="single"/>
                <w:shd w:val="clear" w:color="auto" w:fill="FFFFFF"/>
              </w:rPr>
              <w:t>Порядок</w:t>
            </w:r>
            <w:r w:rsidR="00DE03B7" w:rsidRPr="00E51DBA">
              <w:rPr>
                <w:rFonts w:ascii="Times New Roman" w:hAnsi="Times New Roman" w:cs="Times New Roman"/>
                <w:b/>
                <w:color w:val="4F81BD" w:themeColor="accent1"/>
                <w:sz w:val="28"/>
                <w:u w:val="single"/>
                <w:shd w:val="clear" w:color="auto" w:fill="FFFFFF"/>
              </w:rPr>
              <w:t xml:space="preserve"> подачи заявки на государственную регистрацию индивидуальных предпринимателей и юридических лиц </w:t>
            </w:r>
          </w:p>
          <w:p w:rsidR="00EC09F4" w:rsidRPr="00E51DBA" w:rsidRDefault="00EC09F4" w:rsidP="00EC09F4">
            <w:pPr>
              <w:pStyle w:val="a4"/>
              <w:jc w:val="center"/>
              <w:rPr>
                <w:color w:val="4F81BD" w:themeColor="accent1"/>
                <w:sz w:val="28"/>
              </w:rPr>
            </w:pPr>
            <w:r w:rsidRPr="00E51DBA">
              <w:rPr>
                <w:rFonts w:ascii="Times New Roman" w:hAnsi="Times New Roman" w:cs="Times New Roman"/>
                <w:b/>
                <w:color w:val="4F81BD" w:themeColor="accent1"/>
                <w:sz w:val="28"/>
                <w:u w:val="single"/>
                <w:shd w:val="clear" w:color="auto" w:fill="FFFFFF"/>
              </w:rPr>
              <w:t>с использованием сети Интернет</w:t>
            </w:r>
          </w:p>
          <w:p w:rsidR="00154EA8" w:rsidRPr="00E51DBA" w:rsidRDefault="00EC09F4" w:rsidP="00EC09F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51DBA">
              <w:rPr>
                <w:rFonts w:ascii="Times New Roman" w:hAnsi="Times New Roman" w:cs="Times New Roman"/>
              </w:rPr>
              <w:t xml:space="preserve">     </w:t>
            </w:r>
          </w:p>
          <w:p w:rsidR="00DE03B7" w:rsidRPr="00E51DBA" w:rsidRDefault="00EC09F4" w:rsidP="00EC09F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E51DBA">
              <w:rPr>
                <w:rFonts w:ascii="Times New Roman" w:hAnsi="Times New Roman" w:cs="Times New Roman"/>
              </w:rPr>
              <w:t xml:space="preserve"> </w:t>
            </w:r>
            <w:r w:rsidR="00741768" w:rsidRPr="00E51DBA">
              <w:rPr>
                <w:rFonts w:ascii="Times New Roman" w:hAnsi="Times New Roman" w:cs="Times New Roman"/>
              </w:rPr>
              <w:t xml:space="preserve">    </w:t>
            </w:r>
            <w:r w:rsidRPr="00E51DBA">
              <w:rPr>
                <w:rFonts w:ascii="Times New Roman" w:hAnsi="Times New Roman" w:cs="Times New Roman"/>
              </w:rPr>
              <w:t xml:space="preserve"> Сервис</w:t>
            </w:r>
            <w:r w:rsidR="00D8673B" w:rsidRPr="00E51DBA">
              <w:rPr>
                <w:rFonts w:ascii="Times New Roman" w:hAnsi="Times New Roman" w:cs="Times New Roman"/>
              </w:rPr>
              <w:t xml:space="preserve"> </w:t>
            </w:r>
            <w:r w:rsidR="00D8673B" w:rsidRPr="00E51DBA">
              <w:rPr>
                <w:rFonts w:ascii="Times New Roman" w:hAnsi="Times New Roman" w:cs="Times New Roman"/>
                <w:b/>
              </w:rPr>
              <w:t>«Подача заявки на государственную регистрацию в электронном виде»</w:t>
            </w:r>
            <w:r w:rsidR="00D8673B" w:rsidRPr="00E51DBA">
              <w:rPr>
                <w:rFonts w:ascii="Times New Roman" w:hAnsi="Times New Roman" w:cs="Times New Roman"/>
              </w:rPr>
              <w:t xml:space="preserve">, </w:t>
            </w:r>
            <w:r w:rsidRPr="00E51DBA">
              <w:rPr>
                <w:rFonts w:ascii="Times New Roman" w:hAnsi="Times New Roman" w:cs="Times New Roman"/>
              </w:rPr>
              <w:t xml:space="preserve"> позволяет пользователям в интерактивном режиме оформить и направить в </w:t>
            </w:r>
            <w:r w:rsidR="00D8673B" w:rsidRPr="00E51DBA">
              <w:rPr>
                <w:rFonts w:ascii="Times New Roman" w:hAnsi="Times New Roman" w:cs="Times New Roman"/>
              </w:rPr>
              <w:t>регистрирующий</w:t>
            </w:r>
            <w:r w:rsidRPr="00E51DBA">
              <w:rPr>
                <w:rFonts w:ascii="Times New Roman" w:hAnsi="Times New Roman" w:cs="Times New Roman"/>
              </w:rPr>
              <w:t xml:space="preserve"> орган по месту жительства заявление о государственной регистрации физического лица в качестве индивидуального предпринимателя</w:t>
            </w:r>
            <w:r w:rsidR="00741768" w:rsidRPr="00E51DB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741768" w:rsidRPr="00E51DBA">
              <w:rPr>
                <w:rFonts w:ascii="Times New Roman" w:hAnsi="Times New Roman" w:cs="Times New Roman"/>
              </w:rPr>
              <w:t>Р</w:t>
            </w:r>
            <w:proofErr w:type="gramEnd"/>
            <w:r w:rsidR="00741768" w:rsidRPr="00E51DBA">
              <w:rPr>
                <w:rFonts w:ascii="Times New Roman" w:hAnsi="Times New Roman" w:cs="Times New Roman"/>
              </w:rPr>
              <w:t xml:space="preserve"> 21001),</w:t>
            </w:r>
            <w:r w:rsidRPr="00E51DBA">
              <w:rPr>
                <w:rFonts w:ascii="Times New Roman" w:hAnsi="Times New Roman" w:cs="Times New Roman"/>
              </w:rPr>
              <w:t xml:space="preserve"> внести изменения в сведения об индивидуальном предпринимателе</w:t>
            </w:r>
            <w:r w:rsidR="00741768" w:rsidRPr="00E51DBA">
              <w:rPr>
                <w:rFonts w:ascii="Times New Roman" w:hAnsi="Times New Roman" w:cs="Times New Roman"/>
              </w:rPr>
              <w:t xml:space="preserve"> (Р 24001)</w:t>
            </w:r>
            <w:r w:rsidRPr="00E51DBA">
              <w:rPr>
                <w:rFonts w:ascii="Times New Roman" w:hAnsi="Times New Roman" w:cs="Times New Roman"/>
              </w:rPr>
              <w:t xml:space="preserve"> либо прекратить деятельность</w:t>
            </w:r>
            <w:r w:rsidR="00741768" w:rsidRPr="00E51DBA">
              <w:rPr>
                <w:rFonts w:ascii="Times New Roman" w:hAnsi="Times New Roman" w:cs="Times New Roman"/>
              </w:rPr>
              <w:t xml:space="preserve"> (Р 26001)</w:t>
            </w:r>
            <w:r w:rsidRPr="00E51DBA">
              <w:rPr>
                <w:rFonts w:ascii="Times New Roman" w:hAnsi="Times New Roman" w:cs="Times New Roman"/>
              </w:rPr>
              <w:t>.</w:t>
            </w:r>
            <w:r w:rsidRPr="00E51DB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41768" w:rsidRPr="00E51DBA" w:rsidRDefault="00DE03B7" w:rsidP="00EC09F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DBA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E51DBA" w:rsidRPr="00E51DBA">
              <w:rPr>
                <w:rFonts w:ascii="Times New Roman" w:hAnsi="Times New Roman"/>
                <w:szCs w:val="18"/>
              </w:rPr>
              <w:t>Юридическим лицам позволяет подготовить заявление при создании юридического лица (</w:t>
            </w:r>
            <w:proofErr w:type="gramStart"/>
            <w:r w:rsidR="00E51DBA" w:rsidRPr="00E51DBA">
              <w:rPr>
                <w:rFonts w:ascii="Times New Roman" w:hAnsi="Times New Roman"/>
                <w:szCs w:val="18"/>
              </w:rPr>
              <w:t>Р</w:t>
            </w:r>
            <w:proofErr w:type="gramEnd"/>
            <w:r w:rsidR="00E51DBA" w:rsidRPr="00E51DBA">
              <w:rPr>
                <w:rFonts w:ascii="Times New Roman" w:hAnsi="Times New Roman"/>
                <w:szCs w:val="18"/>
              </w:rPr>
              <w:t xml:space="preserve"> 11001) и направить его в регистрирующий орган на государственную регистрацию.</w:t>
            </w:r>
            <w:r w:rsidRPr="00E51DB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C09F4" w:rsidRPr="00E51DBA" w:rsidRDefault="00741768" w:rsidP="00EC09F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51DBA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EC09F4" w:rsidRPr="00E51DBA">
              <w:rPr>
                <w:rFonts w:ascii="Times New Roman" w:hAnsi="Times New Roman" w:cs="Times New Roman"/>
              </w:rPr>
              <w:t xml:space="preserve"> </w:t>
            </w:r>
            <w:r w:rsidR="00EC09F4" w:rsidRPr="00E51D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этом необходим личный визит в инспекцию, наличие электронной подписи не требуется - </w:t>
            </w:r>
            <w:r w:rsidR="00EC09F4" w:rsidRPr="00E51DBA">
              <w:rPr>
                <w:rFonts w:ascii="Times New Roman" w:hAnsi="Times New Roman" w:cs="Times New Roman"/>
                <w:color w:val="333333"/>
                <w:shd w:val="clear" w:color="auto" w:fill="FDFDFD"/>
              </w:rPr>
              <w:t>ваша личность будет подтверждена при личном визите в инспекцию за готовыми документами. Приглашение придет на тот адрес электронной почты, который вы укажите. Сервис доступен и в виде</w:t>
            </w:r>
            <w:r w:rsidR="00EC09F4" w:rsidRPr="00E51DBA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DFDFD"/>
              </w:rPr>
              <w:t> </w:t>
            </w:r>
            <w:r w:rsidR="00EC09F4" w:rsidRPr="00E51DBA">
              <w:rPr>
                <w:rFonts w:ascii="Times New Roman" w:hAnsi="Times New Roman" w:cs="Times New Roman"/>
                <w:shd w:val="clear" w:color="auto" w:fill="FDFDFD"/>
              </w:rPr>
              <w:t xml:space="preserve">приложения для </w:t>
            </w:r>
            <w:proofErr w:type="spellStart"/>
            <w:r w:rsidR="00EC09F4" w:rsidRPr="00E51DBA">
              <w:rPr>
                <w:rFonts w:ascii="Times New Roman" w:hAnsi="Times New Roman" w:cs="Times New Roman"/>
                <w:shd w:val="clear" w:color="auto" w:fill="FDFDFD"/>
              </w:rPr>
              <w:t>iPad</w:t>
            </w:r>
            <w:proofErr w:type="spellEnd"/>
            <w:r w:rsidR="00EC09F4" w:rsidRPr="00E51DBA">
              <w:rPr>
                <w:rFonts w:ascii="Times New Roman" w:hAnsi="Times New Roman" w:cs="Times New Roman"/>
                <w:color w:val="333333"/>
                <w:shd w:val="clear" w:color="auto" w:fill="FDFDFD"/>
              </w:rPr>
              <w:t>.</w:t>
            </w:r>
          </w:p>
          <w:p w:rsidR="00EC09F4" w:rsidRPr="00E51DBA" w:rsidRDefault="00EC09F4" w:rsidP="00EC09F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51DBA">
              <w:rPr>
                <w:rFonts w:ascii="Times New Roman" w:hAnsi="Times New Roman" w:cs="Times New Roman"/>
              </w:rPr>
              <w:t xml:space="preserve">       </w:t>
            </w:r>
          </w:p>
          <w:p w:rsidR="00EC09F4" w:rsidRPr="00E51DBA" w:rsidRDefault="00656964" w:rsidP="00EC09F4">
            <w:pPr>
              <w:pStyle w:val="a4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</w:rPr>
            </w:pPr>
            <w:r w:rsidRPr="00E51DBA">
              <w:rPr>
                <w:rFonts w:ascii="Times New Roman" w:hAnsi="Times New Roman" w:cs="Times New Roman"/>
                <w:b/>
                <w:color w:val="4F81BD" w:themeColor="accent1"/>
                <w:sz w:val="28"/>
              </w:rPr>
              <w:t xml:space="preserve">Для подачи заявки на государственную регистрацию </w:t>
            </w:r>
            <w:r w:rsidR="009452F6" w:rsidRPr="00E51DBA">
              <w:rPr>
                <w:rFonts w:ascii="Times New Roman" w:hAnsi="Times New Roman" w:cs="Times New Roman"/>
                <w:b/>
                <w:color w:val="4F81BD" w:themeColor="accent1"/>
                <w:sz w:val="28"/>
              </w:rPr>
              <w:t>индивидуальн</w:t>
            </w:r>
            <w:r w:rsidRPr="00E51DBA">
              <w:rPr>
                <w:rFonts w:ascii="Times New Roman" w:hAnsi="Times New Roman" w:cs="Times New Roman"/>
                <w:b/>
                <w:color w:val="4F81BD" w:themeColor="accent1"/>
                <w:sz w:val="28"/>
              </w:rPr>
              <w:t>ых</w:t>
            </w:r>
            <w:r w:rsidR="009452F6" w:rsidRPr="00E51DBA">
              <w:rPr>
                <w:rFonts w:ascii="Times New Roman" w:hAnsi="Times New Roman" w:cs="Times New Roman"/>
                <w:b/>
                <w:color w:val="4F81BD" w:themeColor="accent1"/>
                <w:sz w:val="28"/>
              </w:rPr>
              <w:t xml:space="preserve"> предпринимател</w:t>
            </w:r>
            <w:r w:rsidRPr="00E51DBA">
              <w:rPr>
                <w:rFonts w:ascii="Times New Roman" w:hAnsi="Times New Roman" w:cs="Times New Roman"/>
                <w:b/>
                <w:color w:val="4F81BD" w:themeColor="accent1"/>
                <w:sz w:val="28"/>
              </w:rPr>
              <w:t>ей</w:t>
            </w:r>
            <w:r w:rsidR="009452F6" w:rsidRPr="00E51DBA">
              <w:rPr>
                <w:rFonts w:ascii="Times New Roman" w:hAnsi="Times New Roman" w:cs="Times New Roman"/>
                <w:b/>
                <w:color w:val="4F81BD" w:themeColor="accent1"/>
                <w:sz w:val="28"/>
              </w:rPr>
              <w:t xml:space="preserve"> и </w:t>
            </w:r>
            <w:r w:rsidR="00A1027D" w:rsidRPr="00E51DBA">
              <w:rPr>
                <w:rFonts w:ascii="Times New Roman" w:hAnsi="Times New Roman" w:cs="Times New Roman"/>
                <w:b/>
                <w:color w:val="4F81BD" w:themeColor="accent1"/>
                <w:sz w:val="28"/>
                <w:shd w:val="clear" w:color="auto" w:fill="FFFFFF"/>
              </w:rPr>
              <w:t>юридическ</w:t>
            </w:r>
            <w:r w:rsidRPr="00E51DBA">
              <w:rPr>
                <w:rFonts w:ascii="Times New Roman" w:hAnsi="Times New Roman" w:cs="Times New Roman"/>
                <w:b/>
                <w:color w:val="4F81BD" w:themeColor="accent1"/>
                <w:sz w:val="28"/>
                <w:shd w:val="clear" w:color="auto" w:fill="FFFFFF"/>
              </w:rPr>
              <w:t>их</w:t>
            </w:r>
            <w:r w:rsidR="00A1027D" w:rsidRPr="00E51DBA">
              <w:rPr>
                <w:rFonts w:ascii="Times New Roman" w:hAnsi="Times New Roman" w:cs="Times New Roman"/>
                <w:b/>
                <w:color w:val="4F81BD" w:themeColor="accent1"/>
                <w:sz w:val="28"/>
                <w:shd w:val="clear" w:color="auto" w:fill="FFFFFF"/>
              </w:rPr>
              <w:t xml:space="preserve"> лиц</w:t>
            </w:r>
            <w:r w:rsidRPr="00E51DBA">
              <w:rPr>
                <w:rFonts w:ascii="Times New Roman" w:hAnsi="Times New Roman" w:cs="Times New Roman"/>
                <w:b/>
                <w:color w:val="4F81BD" w:themeColor="accent1"/>
                <w:sz w:val="28"/>
                <w:shd w:val="clear" w:color="auto" w:fill="FFFFFF"/>
              </w:rPr>
              <w:t xml:space="preserve"> при создании</w:t>
            </w:r>
            <w:r w:rsidR="009452F6" w:rsidRPr="00E51DBA">
              <w:rPr>
                <w:rFonts w:ascii="Times New Roman" w:hAnsi="Times New Roman" w:cs="Times New Roman"/>
                <w:b/>
                <w:color w:val="4F81BD" w:themeColor="accent1"/>
                <w:sz w:val="28"/>
                <w:shd w:val="clear" w:color="auto" w:fill="FFFFFF"/>
              </w:rPr>
              <w:t xml:space="preserve"> </w:t>
            </w:r>
            <w:r w:rsidR="00EC09F4" w:rsidRPr="00E51DBA">
              <w:rPr>
                <w:rFonts w:ascii="Times New Roman" w:hAnsi="Times New Roman" w:cs="Times New Roman"/>
                <w:b/>
                <w:color w:val="4F81BD" w:themeColor="accent1"/>
                <w:sz w:val="28"/>
              </w:rPr>
              <w:t>с использованием сервиса необходимо:</w:t>
            </w:r>
          </w:p>
          <w:p w:rsidR="00984A61" w:rsidRPr="00E51DBA" w:rsidRDefault="00984A61" w:rsidP="00EC09F4">
            <w:pPr>
              <w:pStyle w:val="a4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</w:rPr>
            </w:pPr>
          </w:p>
          <w:p w:rsidR="00EC09F4" w:rsidRPr="00E51DBA" w:rsidRDefault="00741768" w:rsidP="00EC09F4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  <w:r w:rsidRPr="00E51DBA">
              <w:rPr>
                <w:rFonts w:ascii="Times New Roman" w:hAnsi="Times New Roman" w:cs="Times New Roman"/>
              </w:rPr>
              <w:t xml:space="preserve">Зарегистрировать свой </w:t>
            </w:r>
            <w:r w:rsidRPr="00E51DBA">
              <w:rPr>
                <w:rFonts w:ascii="Times New Roman" w:hAnsi="Times New Roman" w:cs="Times New Roman"/>
                <w:lang w:val="en-US"/>
              </w:rPr>
              <w:t>E</w:t>
            </w:r>
            <w:r w:rsidRPr="00E51DBA">
              <w:rPr>
                <w:rFonts w:ascii="Times New Roman" w:hAnsi="Times New Roman" w:cs="Times New Roman"/>
              </w:rPr>
              <w:t>-</w:t>
            </w:r>
            <w:r w:rsidRPr="00E51DBA">
              <w:rPr>
                <w:rFonts w:ascii="Times New Roman" w:hAnsi="Times New Roman" w:cs="Times New Roman"/>
                <w:lang w:val="en-US"/>
              </w:rPr>
              <w:t>mail</w:t>
            </w:r>
            <w:r w:rsidR="00EC09F4" w:rsidRPr="00E51DBA">
              <w:rPr>
                <w:rFonts w:ascii="Times New Roman" w:hAnsi="Times New Roman" w:cs="Times New Roman"/>
              </w:rPr>
              <w:t>.</w:t>
            </w:r>
            <w:r w:rsidRPr="00E51DBA">
              <w:rPr>
                <w:rFonts w:ascii="Times New Roman" w:hAnsi="Times New Roman" w:cs="Times New Roman"/>
              </w:rPr>
              <w:t xml:space="preserve"> При нажатии кнопки «Регистрация» заполнить предложенную форму</w:t>
            </w:r>
            <w:r w:rsidR="00C12EC5" w:rsidRPr="00E51DBA">
              <w:rPr>
                <w:rFonts w:ascii="Times New Roman" w:hAnsi="Times New Roman" w:cs="Times New Roman"/>
              </w:rPr>
              <w:t>. Указанный при регистрации адрес электронной почты в дальнейшем будет использован для авторизации в сервисе и связи с Вами.</w:t>
            </w:r>
          </w:p>
          <w:p w:rsidR="00EC09F4" w:rsidRPr="00E51DBA" w:rsidRDefault="00EC09F4" w:rsidP="00EC09F4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  <w:r w:rsidRPr="00E51DBA">
              <w:rPr>
                <w:rFonts w:ascii="Times New Roman" w:hAnsi="Times New Roman" w:cs="Times New Roman"/>
              </w:rPr>
              <w:t xml:space="preserve">Оформить электронную форму заявления </w:t>
            </w:r>
            <w:r w:rsidR="009452F6" w:rsidRPr="00E51DBA">
              <w:rPr>
                <w:rFonts w:ascii="Times New Roman" w:hAnsi="Times New Roman" w:cs="Times New Roman"/>
              </w:rPr>
              <w:t>для</w:t>
            </w:r>
            <w:r w:rsidRPr="00E51DBA">
              <w:rPr>
                <w:rFonts w:ascii="Times New Roman" w:hAnsi="Times New Roman" w:cs="Times New Roman"/>
              </w:rPr>
              <w:t xml:space="preserve"> государственной регистрации. После этого все необходимые проверки будут автоматически произведены по базам данных ФНС России.</w:t>
            </w:r>
          </w:p>
          <w:p w:rsidR="00EC09F4" w:rsidRPr="00E51DBA" w:rsidRDefault="00EC09F4" w:rsidP="00EC09F4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  <w:r w:rsidRPr="00E51DBA">
              <w:rPr>
                <w:rFonts w:ascii="Times New Roman" w:hAnsi="Times New Roman" w:cs="Times New Roman"/>
              </w:rPr>
              <w:t>Оплатить госпошлину в режиме онлайн либо через любой банк, распечатав сформированную сервисом квитанцию.</w:t>
            </w:r>
          </w:p>
          <w:p w:rsidR="00EC09F4" w:rsidRPr="00E51DBA" w:rsidRDefault="00EC09F4" w:rsidP="00EC09F4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  <w:r w:rsidRPr="00E51DBA">
              <w:rPr>
                <w:rFonts w:ascii="Times New Roman" w:hAnsi="Times New Roman" w:cs="Times New Roman"/>
              </w:rPr>
              <w:t>Подтвердить уплату госпошлины, введя на странице сервиса реквизиты платежа.</w:t>
            </w:r>
          </w:p>
          <w:p w:rsidR="00DE03B7" w:rsidRPr="002415A3" w:rsidRDefault="00EC09F4" w:rsidP="002950D1">
            <w:pPr>
              <w:jc w:val="both"/>
            </w:pPr>
            <w:r w:rsidRPr="00E51DBA">
              <w:rPr>
                <w:rFonts w:ascii="Times New Roman" w:hAnsi="Times New Roman" w:cs="Times New Roman"/>
              </w:rPr>
              <w:t xml:space="preserve">       За получением комплекта документов, подтв</w:t>
            </w:r>
            <w:r w:rsidR="00C12EC5" w:rsidRPr="00E51DBA">
              <w:rPr>
                <w:rFonts w:ascii="Times New Roman" w:hAnsi="Times New Roman" w:cs="Times New Roman"/>
              </w:rPr>
              <w:t>ерждающих регистрацию</w:t>
            </w:r>
            <w:r w:rsidRPr="00E51DBA">
              <w:rPr>
                <w:rFonts w:ascii="Times New Roman" w:hAnsi="Times New Roman" w:cs="Times New Roman"/>
              </w:rPr>
              <w:t xml:space="preserve">, необходимо обратиться в </w:t>
            </w:r>
            <w:r w:rsidR="0051068A" w:rsidRPr="00E51DBA">
              <w:rPr>
                <w:rFonts w:ascii="Times New Roman" w:hAnsi="Times New Roman" w:cs="Times New Roman"/>
              </w:rPr>
              <w:t>регистрирующий орган</w:t>
            </w:r>
            <w:r w:rsidRPr="00E51DBA">
              <w:rPr>
                <w:rFonts w:ascii="Times New Roman" w:hAnsi="Times New Roman" w:cs="Times New Roman"/>
              </w:rPr>
              <w:t xml:space="preserve"> с документом, удостоверяющим личность, в сроки, указанные в сообщении о результатах рассмотрения заявки.</w:t>
            </w:r>
          </w:p>
        </w:tc>
      </w:tr>
    </w:tbl>
    <w:p w:rsidR="00211578" w:rsidRPr="00EC09F4" w:rsidRDefault="00211578" w:rsidP="00211578">
      <w:pPr>
        <w:pStyle w:val="a4"/>
        <w:rPr>
          <w:sz w:val="21"/>
          <w:szCs w:val="21"/>
        </w:rPr>
      </w:pPr>
    </w:p>
    <w:sectPr w:rsidR="00211578" w:rsidRPr="00EC09F4" w:rsidSect="00DE03B7">
      <w:pgSz w:w="16838" w:h="11906" w:orient="landscape" w:code="9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222"/>
    <w:multiLevelType w:val="hybridMultilevel"/>
    <w:tmpl w:val="251269F6"/>
    <w:lvl w:ilvl="0" w:tplc="406A82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D2E2D"/>
    <w:multiLevelType w:val="hybridMultilevel"/>
    <w:tmpl w:val="C7127566"/>
    <w:lvl w:ilvl="0" w:tplc="F2A07646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2C291F"/>
    <w:multiLevelType w:val="hybridMultilevel"/>
    <w:tmpl w:val="6DAE1324"/>
    <w:lvl w:ilvl="0" w:tplc="57C215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1172C"/>
    <w:multiLevelType w:val="multilevel"/>
    <w:tmpl w:val="51661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CA2639"/>
    <w:multiLevelType w:val="hybridMultilevel"/>
    <w:tmpl w:val="1A629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13"/>
    <w:rsid w:val="00022FA6"/>
    <w:rsid w:val="00151929"/>
    <w:rsid w:val="00154EA8"/>
    <w:rsid w:val="00172FD1"/>
    <w:rsid w:val="00211578"/>
    <w:rsid w:val="00212F5F"/>
    <w:rsid w:val="002415A3"/>
    <w:rsid w:val="00260B0B"/>
    <w:rsid w:val="00272692"/>
    <w:rsid w:val="002950D1"/>
    <w:rsid w:val="0043095A"/>
    <w:rsid w:val="0051068A"/>
    <w:rsid w:val="005C19CF"/>
    <w:rsid w:val="005F76AD"/>
    <w:rsid w:val="0062215D"/>
    <w:rsid w:val="00656964"/>
    <w:rsid w:val="006808DA"/>
    <w:rsid w:val="006B1C76"/>
    <w:rsid w:val="006C0A5C"/>
    <w:rsid w:val="006D731A"/>
    <w:rsid w:val="00741768"/>
    <w:rsid w:val="00800DB4"/>
    <w:rsid w:val="009452F6"/>
    <w:rsid w:val="00984A61"/>
    <w:rsid w:val="009C572B"/>
    <w:rsid w:val="00A00113"/>
    <w:rsid w:val="00A1027D"/>
    <w:rsid w:val="00A35CAD"/>
    <w:rsid w:val="00AC0217"/>
    <w:rsid w:val="00B85000"/>
    <w:rsid w:val="00C12EC5"/>
    <w:rsid w:val="00D241AA"/>
    <w:rsid w:val="00D8673B"/>
    <w:rsid w:val="00D86A80"/>
    <w:rsid w:val="00DE03B7"/>
    <w:rsid w:val="00DF3DF0"/>
    <w:rsid w:val="00E24920"/>
    <w:rsid w:val="00E51DBA"/>
    <w:rsid w:val="00EC09F4"/>
    <w:rsid w:val="00FC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A5C"/>
    <w:pPr>
      <w:ind w:left="720"/>
      <w:contextualSpacing/>
    </w:pPr>
  </w:style>
  <w:style w:type="paragraph" w:styleId="a4">
    <w:name w:val="No Spacing"/>
    <w:uiPriority w:val="1"/>
    <w:qFormat/>
    <w:rsid w:val="0021157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C09F4"/>
  </w:style>
  <w:style w:type="table" w:styleId="a5">
    <w:name w:val="Table Grid"/>
    <w:basedOn w:val="a1"/>
    <w:uiPriority w:val="59"/>
    <w:rsid w:val="00EC0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C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9F4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DE03B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E03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A5C"/>
    <w:pPr>
      <w:ind w:left="720"/>
      <w:contextualSpacing/>
    </w:pPr>
  </w:style>
  <w:style w:type="paragraph" w:styleId="a4">
    <w:name w:val="No Spacing"/>
    <w:uiPriority w:val="1"/>
    <w:qFormat/>
    <w:rsid w:val="0021157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C09F4"/>
  </w:style>
  <w:style w:type="table" w:styleId="a5">
    <w:name w:val="Table Grid"/>
    <w:basedOn w:val="a1"/>
    <w:uiPriority w:val="59"/>
    <w:rsid w:val="00EC0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C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9F4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DE03B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E03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disqualified.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ru/create_business/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rvice.nalog.ru/gp.d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ervice.nalog.ru/inn.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ru/rn38/service/fia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A7AEF-ABA8-450C-AE63-82B38E94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Старикова Евгения Владимировна</cp:lastModifiedBy>
  <cp:revision>4</cp:revision>
  <cp:lastPrinted>2016-04-19T08:27:00Z</cp:lastPrinted>
  <dcterms:created xsi:type="dcterms:W3CDTF">2016-04-19T08:13:00Z</dcterms:created>
  <dcterms:modified xsi:type="dcterms:W3CDTF">2016-04-22T03:32:00Z</dcterms:modified>
</cp:coreProperties>
</file>